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2701E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871F32" w:rsidP="00C528B8">
            <w:pPr>
              <w:ind w:right="-75"/>
            </w:pPr>
            <w:r>
              <w:t>Лебедев Ю.В.,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62BAA" w:rsidP="00262BAA">
            <w:pPr>
              <w:jc w:val="center"/>
            </w:pPr>
            <w:r>
              <w:t>Земельный у</w:t>
            </w:r>
            <w:r w:rsidR="00871F32">
              <w:t>часток садовый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262BAA" w:rsidP="0065791C">
            <w:pPr>
              <w:jc w:val="center"/>
            </w:pPr>
            <w:r>
              <w:t>1045</w:t>
            </w:r>
            <w:r w:rsidR="00871F32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71F32" w:rsidRPr="00961839" w:rsidRDefault="00871F32" w:rsidP="00871F32">
            <w:r>
              <w:t>Легковой автомобиль</w:t>
            </w:r>
          </w:p>
          <w:p w:rsidR="00E25A1B" w:rsidRPr="00A65514" w:rsidRDefault="00871F32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2A">
              <w:rPr>
                <w:sz w:val="22"/>
                <w:szCs w:val="22"/>
              </w:rPr>
              <w:t>Mitsubishi</w:t>
            </w:r>
            <w:proofErr w:type="spellEnd"/>
            <w:r w:rsidR="00A65514" w:rsidRPr="00A65514">
              <w:t xml:space="preserve"> </w:t>
            </w:r>
            <w:r w:rsidR="00A65514">
              <w:rPr>
                <w:lang w:val="en-US"/>
              </w:rPr>
              <w:t>PAJERO</w:t>
            </w:r>
            <w:r w:rsidR="00A65514" w:rsidRPr="00A65514">
              <w:t xml:space="preserve"> </w:t>
            </w:r>
            <w:r w:rsidR="00A65514">
              <w:rPr>
                <w:lang w:val="en-US"/>
              </w:rPr>
              <w:t>SPORT</w:t>
            </w:r>
          </w:p>
        </w:tc>
        <w:tc>
          <w:tcPr>
            <w:tcW w:w="1586" w:type="dxa"/>
            <w:shd w:val="clear" w:color="auto" w:fill="auto"/>
          </w:tcPr>
          <w:p w:rsidR="00E25A1B" w:rsidRPr="006E3C28" w:rsidRDefault="006E3C28" w:rsidP="00D3672A">
            <w:pPr>
              <w:ind w:left="-79" w:right="-73"/>
              <w:jc w:val="center"/>
            </w:pPr>
            <w:r>
              <w:t>3 375 884-47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2401E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262BAA">
            <w:pPr>
              <w:jc w:val="center"/>
            </w:pPr>
            <w:r>
              <w:t>1</w:t>
            </w:r>
            <w:r>
              <w:t>15,7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262BAA" w:rsidRDefault="00262BAA" w:rsidP="002401E7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62BAA" w:rsidRPr="00262BAA" w:rsidRDefault="00262BAA" w:rsidP="00262BAA">
            <w:pPr>
              <w:jc w:val="center"/>
              <w:rPr>
                <w:color w:val="FF0000"/>
              </w:rPr>
            </w:pPr>
            <w:r w:rsidRPr="00262BAA">
              <w:rPr>
                <w:color w:val="FF0000"/>
              </w:rPr>
              <w:t>10,8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005D26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65791C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62BAA" w:rsidRDefault="00262BA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A12614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005D26" w:rsidRDefault="00262BAA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262BAA" w:rsidRPr="00967A8B" w:rsidRDefault="00262BAA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262BAA" w:rsidRPr="00262BAA" w:rsidRDefault="00262BAA" w:rsidP="00005D26">
            <w:pPr>
              <w:ind w:left="-79" w:right="-73"/>
              <w:jc w:val="center"/>
            </w:pPr>
            <w:r>
              <w:t>413 604-06</w:t>
            </w: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ED" w:rsidRDefault="008825ED">
      <w:r>
        <w:separator/>
      </w:r>
    </w:p>
  </w:endnote>
  <w:endnote w:type="continuationSeparator" w:id="0">
    <w:p w:rsidR="008825ED" w:rsidRDefault="0088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ED" w:rsidRDefault="008825ED">
      <w:r>
        <w:separator/>
      </w:r>
    </w:p>
  </w:footnote>
  <w:footnote w:type="continuationSeparator" w:id="0">
    <w:p w:rsidR="008825ED" w:rsidRDefault="008825ED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B1D1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B1D1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BAA"/>
    <w:rsid w:val="00262F1C"/>
    <w:rsid w:val="002632B4"/>
    <w:rsid w:val="002643C6"/>
    <w:rsid w:val="002701E2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3C28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25ED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240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1D1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8AC-8E28-4076-B08C-2027CC3E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2019-05-13T12:47:00Z</dcterms:created>
  <dcterms:modified xsi:type="dcterms:W3CDTF">2019-05-13T14:41:00Z</dcterms:modified>
</cp:coreProperties>
</file>